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0C8" w:rsidRPr="001D25E3" w:rsidRDefault="005E20C8" w:rsidP="007326E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</w:p>
    <w:p w:rsidR="005E20C8" w:rsidRPr="00185C74" w:rsidRDefault="005E20C8" w:rsidP="003650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C74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 w:rsidR="007326E3" w:rsidRPr="00185C74">
        <w:rPr>
          <w:rFonts w:ascii="Times New Roman" w:hAnsi="Times New Roman" w:cs="Times New Roman"/>
          <w:b/>
          <w:bCs/>
          <w:sz w:val="28"/>
          <w:szCs w:val="28"/>
        </w:rPr>
        <w:t xml:space="preserve">  №323-ФЗ от 21.11.2011 года</w:t>
      </w:r>
    </w:p>
    <w:p w:rsidR="00FE2351" w:rsidRDefault="007326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C74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5E20C8" w:rsidRPr="00185C74">
        <w:rPr>
          <w:rFonts w:ascii="Times New Roman" w:hAnsi="Times New Roman" w:cs="Times New Roman"/>
          <w:b/>
          <w:bCs/>
          <w:sz w:val="28"/>
          <w:szCs w:val="28"/>
        </w:rPr>
        <w:t xml:space="preserve">ОБ ОСНОВАХ ОХРАНЫ ЗДОРОВЬЯ ГРАЖДАН </w:t>
      </w:r>
    </w:p>
    <w:p w:rsidR="005E20C8" w:rsidRPr="00185C74" w:rsidRDefault="005E20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C74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</w:t>
      </w:r>
      <w:r w:rsidR="007326E3" w:rsidRPr="00185C74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037239" w:rsidRPr="007326E3" w:rsidRDefault="000372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326E3" w:rsidRPr="004B1849" w:rsidRDefault="005E20C8" w:rsidP="004B18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48"/>
      <w:bookmarkEnd w:id="0"/>
      <w:r w:rsidRPr="007326E3">
        <w:rPr>
          <w:rFonts w:ascii="Times New Roman" w:hAnsi="Times New Roman" w:cs="Times New Roman"/>
          <w:b/>
          <w:bCs/>
          <w:sz w:val="24"/>
          <w:szCs w:val="24"/>
        </w:rPr>
        <w:t>Глава 4. ПРАВА И ОБЯЗАННОСТИ ГРАЖДАН В СФЕРЕ</w:t>
      </w:r>
      <w:r w:rsidR="000177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26E3">
        <w:rPr>
          <w:rFonts w:ascii="Times New Roman" w:hAnsi="Times New Roman" w:cs="Times New Roman"/>
          <w:b/>
          <w:bCs/>
          <w:sz w:val="24"/>
          <w:szCs w:val="24"/>
        </w:rPr>
        <w:t>ОХРАНЫ ЗДОРОВЬЯ</w:t>
      </w:r>
      <w:bookmarkStart w:id="1" w:name="Par351"/>
      <w:bookmarkStart w:id="2" w:name="Par376"/>
      <w:bookmarkStart w:id="3" w:name="P385"/>
      <w:bookmarkEnd w:id="1"/>
      <w:bookmarkEnd w:id="2"/>
      <w:bookmarkEnd w:id="3"/>
    </w:p>
    <w:p w:rsidR="001D25E3" w:rsidRPr="007326E3" w:rsidRDefault="001D25E3" w:rsidP="001D2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26E3">
        <w:rPr>
          <w:rFonts w:ascii="Times New Roman" w:hAnsi="Times New Roman" w:cs="Times New Roman"/>
          <w:b/>
          <w:sz w:val="24"/>
          <w:szCs w:val="24"/>
          <w:u w:val="single"/>
        </w:rPr>
        <w:t>Статья 19. Право на медицинскую помощь</w:t>
      </w:r>
    </w:p>
    <w:p w:rsidR="007326E3" w:rsidRPr="00A85CC2" w:rsidRDefault="007326E3" w:rsidP="001D25E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1D25E3" w:rsidRPr="007326E3" w:rsidRDefault="001D25E3" w:rsidP="001D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8">
        <w:rPr>
          <w:rFonts w:ascii="Times New Roman" w:hAnsi="Times New Roman" w:cs="Times New Roman"/>
          <w:b/>
          <w:sz w:val="24"/>
          <w:szCs w:val="24"/>
        </w:rPr>
        <w:t>1</w:t>
      </w:r>
      <w:r w:rsidRPr="007326E3">
        <w:rPr>
          <w:rFonts w:ascii="Times New Roman" w:hAnsi="Times New Roman" w:cs="Times New Roman"/>
          <w:sz w:val="24"/>
          <w:szCs w:val="24"/>
        </w:rPr>
        <w:t>. Каждый имеет право на медицинскую помощь.</w:t>
      </w:r>
    </w:p>
    <w:p w:rsidR="007326E3" w:rsidRPr="007326E3" w:rsidRDefault="007326E3" w:rsidP="001D25E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F78">
        <w:rPr>
          <w:rFonts w:ascii="Times New Roman" w:hAnsi="Times New Roman" w:cs="Times New Roman"/>
          <w:b/>
          <w:sz w:val="24"/>
          <w:szCs w:val="24"/>
        </w:rPr>
        <w:t>2</w:t>
      </w:r>
      <w:r w:rsidRPr="007326E3">
        <w:rPr>
          <w:rFonts w:ascii="Times New Roman" w:hAnsi="Times New Roman" w:cs="Times New Roman"/>
          <w:sz w:val="24"/>
          <w:szCs w:val="24"/>
        </w:rPr>
        <w:t xml:space="preserve">. Каждый имеет </w:t>
      </w:r>
      <w:r w:rsidRPr="00FE2351">
        <w:rPr>
          <w:rFonts w:ascii="Times New Roman" w:hAnsi="Times New Roman" w:cs="Times New Roman"/>
          <w:sz w:val="24"/>
          <w:szCs w:val="24"/>
        </w:rPr>
        <w:t xml:space="preserve">право на медицинскую помощь в гарантированном объеме, оказываемую без взимания платы в соответствии с </w:t>
      </w:r>
      <w:hyperlink r:id="rId4" w:history="1">
        <w:r w:rsidRPr="00FE235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программой</w:t>
        </w:r>
      </w:hyperlink>
      <w:r w:rsidRPr="00FE2351">
        <w:rPr>
          <w:rFonts w:ascii="Times New Roman" w:hAnsi="Times New Roman" w:cs="Times New Roman"/>
          <w:sz w:val="24"/>
          <w:szCs w:val="24"/>
        </w:rPr>
        <w:t xml:space="preserve">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7326E3" w:rsidRPr="00FE2351" w:rsidRDefault="007326E3" w:rsidP="007326E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b/>
          <w:sz w:val="24"/>
          <w:szCs w:val="24"/>
        </w:rPr>
        <w:t>3</w:t>
      </w:r>
      <w:r w:rsidRPr="00FE2351">
        <w:rPr>
          <w:rFonts w:ascii="Times New Roman" w:hAnsi="Times New Roman" w:cs="Times New Roman"/>
          <w:sz w:val="24"/>
          <w:szCs w:val="24"/>
        </w:rPr>
        <w:t>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</w:t>
      </w:r>
      <w:bookmarkStart w:id="4" w:name="_GoBack"/>
      <w:bookmarkEnd w:id="4"/>
      <w:r w:rsidRPr="00FE2351">
        <w:rPr>
          <w:rFonts w:ascii="Times New Roman" w:hAnsi="Times New Roman" w:cs="Times New Roman"/>
          <w:sz w:val="24"/>
          <w:szCs w:val="24"/>
        </w:rPr>
        <w:t>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7326E3" w:rsidRPr="00FE2351" w:rsidRDefault="007326E3" w:rsidP="007326E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326E3" w:rsidRPr="00FE2351" w:rsidRDefault="001D25E3" w:rsidP="001D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b/>
          <w:sz w:val="24"/>
          <w:szCs w:val="24"/>
        </w:rPr>
        <w:t>4</w:t>
      </w:r>
      <w:r w:rsidRPr="00FE2351"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history="1">
        <w:r w:rsidRPr="00FE235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Порядок</w:t>
        </w:r>
      </w:hyperlink>
      <w:r w:rsidRPr="00FE2351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иностранным гражданам определяется Правительством Российской Федерации.</w:t>
      </w:r>
    </w:p>
    <w:p w:rsidR="007326E3" w:rsidRPr="00FE2351" w:rsidRDefault="007326E3" w:rsidP="001D25E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25E3" w:rsidRPr="004B1849" w:rsidRDefault="001D25E3" w:rsidP="001D2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1849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4B1849">
        <w:rPr>
          <w:rFonts w:ascii="Times New Roman" w:hAnsi="Times New Roman" w:cs="Times New Roman"/>
          <w:b/>
          <w:sz w:val="24"/>
          <w:szCs w:val="24"/>
          <w:u w:val="single"/>
        </w:rPr>
        <w:t>Пациент имеет право на</w:t>
      </w:r>
      <w:r w:rsidRPr="004B1849">
        <w:rPr>
          <w:rFonts w:ascii="Times New Roman" w:hAnsi="Times New Roman" w:cs="Times New Roman"/>
          <w:b/>
          <w:sz w:val="24"/>
          <w:szCs w:val="24"/>
        </w:rPr>
        <w:t>:</w:t>
      </w: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P394"/>
      <w:bookmarkEnd w:id="5"/>
      <w:r w:rsidRPr="00FE2351">
        <w:rPr>
          <w:rFonts w:ascii="Times New Roman" w:hAnsi="Times New Roman" w:cs="Times New Roman"/>
          <w:sz w:val="24"/>
          <w:szCs w:val="24"/>
        </w:rPr>
        <w:t>1) выбор врача и выбор медицинской организации в соответствии с настоящим Федеральным законом;</w:t>
      </w:r>
    </w:p>
    <w:p w:rsidR="001C3F78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 xml:space="preserve">2) профилактику, диагностику, лечение, медицинскую реабилитацию в медицинских организациях в </w:t>
      </w: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 xml:space="preserve">условиях, соответствующих санитарно-гигиеническим </w:t>
      </w:r>
      <w:hyperlink r:id="rId6" w:history="1">
        <w:r w:rsidRPr="00FE235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требованиям</w:t>
        </w:r>
      </w:hyperlink>
      <w:r w:rsidRPr="00FE2351">
        <w:rPr>
          <w:rFonts w:ascii="Times New Roman" w:hAnsi="Times New Roman" w:cs="Times New Roman"/>
          <w:sz w:val="24"/>
          <w:szCs w:val="24"/>
        </w:rPr>
        <w:t>;</w:t>
      </w: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>3) получение консультаций врачей-специалистов;</w:t>
      </w:r>
    </w:p>
    <w:p w:rsidR="00365034" w:rsidRPr="00FE2351" w:rsidRDefault="001D25E3" w:rsidP="00365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 xml:space="preserve">4) </w:t>
      </w:r>
      <w:r w:rsidR="00365034" w:rsidRPr="00FE2351">
        <w:rPr>
          <w:rFonts w:ascii="Times New Roman" w:hAnsi="Times New Roman" w:cs="Times New Roman"/>
          <w:sz w:val="24"/>
          <w:szCs w:val="24"/>
        </w:rPr>
        <w:t>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:rsidR="001C3F78" w:rsidRPr="00FE2351" w:rsidRDefault="001D25E3" w:rsidP="00365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>5) получение информации</w:t>
      </w:r>
      <w:r w:rsidR="00185C74" w:rsidRPr="00FE2351">
        <w:rPr>
          <w:rFonts w:ascii="Times New Roman" w:hAnsi="Times New Roman" w:cs="Times New Roman"/>
          <w:sz w:val="24"/>
          <w:szCs w:val="24"/>
        </w:rPr>
        <w:t xml:space="preserve"> </w:t>
      </w:r>
      <w:r w:rsidRPr="00FE2351">
        <w:rPr>
          <w:rFonts w:ascii="Times New Roman" w:hAnsi="Times New Roman" w:cs="Times New Roman"/>
          <w:sz w:val="24"/>
          <w:szCs w:val="24"/>
        </w:rPr>
        <w:t xml:space="preserve">о своих правах и обязанностях, состоянии своего здоровья, выбор лиц, </w:t>
      </w: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>которым в интересах пациента может быть передана информация о состоянии его здоровья</w:t>
      </w:r>
      <w:r w:rsidR="00185C74" w:rsidRPr="00FE2351">
        <w:rPr>
          <w:rFonts w:ascii="Times New Roman" w:hAnsi="Times New Roman" w:cs="Times New Roman"/>
          <w:sz w:val="24"/>
          <w:szCs w:val="24"/>
        </w:rPr>
        <w:t>, том числе после его смерти;</w:t>
      </w: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>6) получение лечебного питания в случае нахождения пациента на лечении в стационарных условиях;</w:t>
      </w: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>7) защиту сведений, составляющих врачебную тайну;</w:t>
      </w: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>8) отказ от медицинского вмешательства;</w:t>
      </w: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>9) возмещение вреда, причиненного здоровью при оказании ему медицинской помощи;</w:t>
      </w:r>
    </w:p>
    <w:p w:rsidR="001D25E3" w:rsidRPr="00FE2351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 xml:space="preserve">10) допуск к нему адвоката или </w:t>
      </w:r>
      <w:hyperlink r:id="rId7" w:history="1">
        <w:r w:rsidRPr="00FE235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законного представителя</w:t>
        </w:r>
      </w:hyperlink>
      <w:r w:rsidRPr="00FE2351">
        <w:rPr>
          <w:rFonts w:ascii="Times New Roman" w:hAnsi="Times New Roman" w:cs="Times New Roman"/>
          <w:sz w:val="24"/>
          <w:szCs w:val="24"/>
        </w:rPr>
        <w:t xml:space="preserve"> для защиты своих прав;</w:t>
      </w:r>
    </w:p>
    <w:p w:rsidR="009678F5" w:rsidRPr="00FE2351" w:rsidRDefault="001D25E3" w:rsidP="004B1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sz w:val="24"/>
          <w:szCs w:val="24"/>
        </w:rPr>
        <w:t xml:space="preserve">11) </w:t>
      </w:r>
      <w:r w:rsidR="004B1849" w:rsidRPr="004B1849">
        <w:rPr>
          <w:rFonts w:ascii="Times New Roman" w:hAnsi="Times New Roman" w:cs="Times New Roman"/>
          <w:sz w:val="24"/>
          <w:szCs w:val="24"/>
        </w:rPr>
        <w:t>допуск к нему священнослужителей централизованных религиозных организаций и религиозных организаций, входящих в их структуру,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организации, с соблюдением общих требований, установленных в соответствии с пунктом 19.2 части 2 статьи 14 настоящего Федерального закона.</w:t>
      </w:r>
      <w:r w:rsidR="004B1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505" w:rsidRPr="00FE2351" w:rsidRDefault="00A34505" w:rsidP="00A345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130" w:rsidRPr="00FE2351" w:rsidRDefault="00B87130" w:rsidP="00B8713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2351">
        <w:rPr>
          <w:rFonts w:ascii="Times New Roman" w:hAnsi="Times New Roman" w:cs="Times New Roman"/>
          <w:b/>
          <w:sz w:val="24"/>
          <w:szCs w:val="24"/>
          <w:u w:val="single"/>
        </w:rPr>
        <w:t>Статья 27. Обязанности граждан в сфере охраны здоровья</w:t>
      </w:r>
    </w:p>
    <w:p w:rsidR="00B87130" w:rsidRPr="00FE2351" w:rsidRDefault="00B87130" w:rsidP="00A345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b/>
          <w:sz w:val="24"/>
          <w:szCs w:val="24"/>
        </w:rPr>
        <w:t>1</w:t>
      </w:r>
      <w:r w:rsidRPr="00FE2351">
        <w:rPr>
          <w:rFonts w:ascii="Times New Roman" w:hAnsi="Times New Roman" w:cs="Times New Roman"/>
          <w:sz w:val="24"/>
          <w:szCs w:val="24"/>
        </w:rPr>
        <w:t>.</w:t>
      </w:r>
      <w:r w:rsidR="00A34505" w:rsidRPr="00FE2351">
        <w:rPr>
          <w:rFonts w:ascii="Times New Roman" w:hAnsi="Times New Roman" w:cs="Times New Roman"/>
          <w:sz w:val="24"/>
          <w:szCs w:val="24"/>
        </w:rPr>
        <w:t xml:space="preserve">  </w:t>
      </w:r>
      <w:r w:rsidRPr="00FE2351">
        <w:rPr>
          <w:rFonts w:ascii="Times New Roman" w:hAnsi="Times New Roman" w:cs="Times New Roman"/>
          <w:sz w:val="24"/>
          <w:szCs w:val="24"/>
        </w:rPr>
        <w:t xml:space="preserve"> Граждане обязаны заботиться о сохранении своего здоровья.</w:t>
      </w:r>
    </w:p>
    <w:p w:rsidR="00A34505" w:rsidRPr="00FE2351" w:rsidRDefault="00B87130" w:rsidP="00A345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b/>
          <w:sz w:val="24"/>
          <w:szCs w:val="24"/>
        </w:rPr>
        <w:t>2</w:t>
      </w:r>
      <w:r w:rsidR="00A34505" w:rsidRPr="00FE2351">
        <w:rPr>
          <w:rFonts w:ascii="Times New Roman" w:hAnsi="Times New Roman" w:cs="Times New Roman"/>
          <w:sz w:val="24"/>
          <w:szCs w:val="24"/>
        </w:rPr>
        <w:t xml:space="preserve">. </w:t>
      </w:r>
      <w:r w:rsidRPr="00FE2351">
        <w:rPr>
          <w:rFonts w:ascii="Times New Roman" w:hAnsi="Times New Roman" w:cs="Times New Roman"/>
          <w:sz w:val="24"/>
          <w:szCs w:val="24"/>
        </w:rPr>
        <w:t>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D17685" w:rsidRPr="007326E3" w:rsidRDefault="00B87130" w:rsidP="00A345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351">
        <w:rPr>
          <w:rFonts w:ascii="Times New Roman" w:hAnsi="Times New Roman" w:cs="Times New Roman"/>
          <w:b/>
          <w:sz w:val="24"/>
          <w:szCs w:val="24"/>
        </w:rPr>
        <w:t>3</w:t>
      </w:r>
      <w:r w:rsidRPr="00FE2351">
        <w:rPr>
          <w:rFonts w:ascii="Times New Roman" w:hAnsi="Times New Roman" w:cs="Times New Roman"/>
          <w:sz w:val="24"/>
          <w:szCs w:val="24"/>
        </w:rPr>
        <w:t xml:space="preserve">. </w:t>
      </w:r>
      <w:r w:rsidR="00A34505" w:rsidRPr="00FE2351">
        <w:rPr>
          <w:rFonts w:ascii="Times New Roman" w:hAnsi="Times New Roman" w:cs="Times New Roman"/>
          <w:sz w:val="24"/>
          <w:szCs w:val="24"/>
        </w:rPr>
        <w:t xml:space="preserve">  </w:t>
      </w:r>
      <w:r w:rsidRPr="00FE2351">
        <w:rPr>
          <w:rFonts w:ascii="Times New Roman" w:hAnsi="Times New Roman" w:cs="Times New Roman"/>
          <w:sz w:val="24"/>
          <w:szCs w:val="24"/>
        </w:rPr>
        <w:t>Граждане, находящиеся на лечении, обязаны соблюдать режим лечения, в том числе определенный на период их временной нетрудоспособности, и правила</w:t>
      </w:r>
      <w:r w:rsidRPr="007326E3">
        <w:rPr>
          <w:rFonts w:ascii="Times New Roman" w:hAnsi="Times New Roman" w:cs="Times New Roman"/>
          <w:sz w:val="24"/>
          <w:szCs w:val="24"/>
        </w:rPr>
        <w:t xml:space="preserve"> поведения пациента в медицинских организациях.</w:t>
      </w:r>
    </w:p>
    <w:sectPr w:rsidR="00D17685" w:rsidRPr="007326E3" w:rsidSect="00A85CC2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5E20C8"/>
    <w:rsid w:val="0001773B"/>
    <w:rsid w:val="00037239"/>
    <w:rsid w:val="00185C74"/>
    <w:rsid w:val="001C3F78"/>
    <w:rsid w:val="001D25E3"/>
    <w:rsid w:val="00365034"/>
    <w:rsid w:val="004B1849"/>
    <w:rsid w:val="005E20C8"/>
    <w:rsid w:val="00663462"/>
    <w:rsid w:val="007326E3"/>
    <w:rsid w:val="009678F5"/>
    <w:rsid w:val="00A34505"/>
    <w:rsid w:val="00A85CC2"/>
    <w:rsid w:val="00B87130"/>
    <w:rsid w:val="00D17685"/>
    <w:rsid w:val="00F9368D"/>
    <w:rsid w:val="00FE2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BBB9"/>
  <w15:docId w15:val="{BA430E6B-3D60-4EDB-89C5-41DA1DF1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0C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5E20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E20C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5E20C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1D25E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326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3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3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6F804FD4670D89FD5D772E893FF0DA5E361E185582479250DE0EA13123369C60A5CFF0187A5738A5C6DF8B50178FC46AB42A0A3B1D534KEN2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F804FD4670D89FD5D772E893FF0DA5EB6DEE86592E242F05B9E611153C36D11F15AB0C86A36D8E5627ABF155K7NCJ" TargetMode="External"/><Relationship Id="rId5" Type="http://schemas.openxmlformats.org/officeDocument/2006/relationships/hyperlink" Target="consultantplus://offline/ref=26F804FD4670D89FD5D772E893FF0DA5EB6CE4825A29242F05B9E611153C36D10D15F30087A5738E5E32FDA01020F041B35CA1BCADD735EAKAN8J" TargetMode="External"/><Relationship Id="rId4" Type="http://schemas.openxmlformats.org/officeDocument/2006/relationships/hyperlink" Target="consultantplus://offline/ref=26F804FD4670D89FD5D772E893FF0DA5EB6CE684582E242F05B9E611153C36D10D15F30087A573885F32FDA01020F041B35CA1BCADD735EAKAN8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6-OMS-1</dc:creator>
  <cp:keywords/>
  <dc:description/>
  <cp:lastModifiedBy>User</cp:lastModifiedBy>
  <cp:revision>12</cp:revision>
  <cp:lastPrinted>2026-01-15T09:53:00Z</cp:lastPrinted>
  <dcterms:created xsi:type="dcterms:W3CDTF">2015-04-08T04:26:00Z</dcterms:created>
  <dcterms:modified xsi:type="dcterms:W3CDTF">2026-01-15T09:54:00Z</dcterms:modified>
</cp:coreProperties>
</file>